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9E" w:rsidRPr="009C079E" w:rsidRDefault="009C079E" w:rsidP="009C079E">
      <w:pPr>
        <w:autoSpaceDE w:val="0"/>
        <w:autoSpaceDN w:val="0"/>
        <w:adjustRightInd w:val="0"/>
        <w:spacing w:after="0" w:line="240" w:lineRule="atLeast"/>
        <w:jc w:val="right"/>
        <w:textAlignment w:val="center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9C079E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УТВЪРДИЛ </w:t>
      </w:r>
    </w:p>
    <w:p w:rsidR="009C079E" w:rsidRPr="009C079E" w:rsidRDefault="009C079E" w:rsidP="009C079E">
      <w:pPr>
        <w:autoSpaceDE w:val="0"/>
        <w:autoSpaceDN w:val="0"/>
        <w:adjustRightInd w:val="0"/>
        <w:spacing w:after="0" w:line="240" w:lineRule="atLeast"/>
        <w:jc w:val="right"/>
        <w:textAlignment w:val="center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9C079E" w:rsidRPr="009C079E" w:rsidRDefault="009C079E" w:rsidP="009C079E">
      <w:pPr>
        <w:autoSpaceDE w:val="0"/>
        <w:autoSpaceDN w:val="0"/>
        <w:adjustRightInd w:val="0"/>
        <w:spacing w:after="0" w:line="240" w:lineRule="atLeast"/>
        <w:jc w:val="right"/>
        <w:textAlignment w:val="center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9C079E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Директор: ………………………………… </w:t>
      </w:r>
    </w:p>
    <w:p w:rsidR="009C079E" w:rsidRPr="009C079E" w:rsidRDefault="009C079E" w:rsidP="009C079E">
      <w:pPr>
        <w:autoSpaceDE w:val="0"/>
        <w:autoSpaceDN w:val="0"/>
        <w:adjustRightInd w:val="0"/>
        <w:spacing w:after="0" w:line="240" w:lineRule="atLeast"/>
        <w:jc w:val="right"/>
        <w:textAlignment w:val="center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9C079E">
        <w:rPr>
          <w:rFonts w:ascii="Times New Roman" w:hAnsi="Times New Roman"/>
          <w:color w:val="000000"/>
          <w:sz w:val="24"/>
          <w:szCs w:val="24"/>
          <w:lang w:val="bg-BG" w:eastAsia="bg-BG"/>
        </w:rPr>
        <w:t>(</w:t>
      </w:r>
      <w:r w:rsidRPr="009C079E">
        <w:rPr>
          <w:rFonts w:ascii="Times New Roman" w:hAnsi="Times New Roman"/>
          <w:i/>
          <w:iCs/>
          <w:color w:val="000000"/>
          <w:sz w:val="24"/>
          <w:szCs w:val="24"/>
          <w:lang w:val="bg-BG" w:eastAsia="bg-BG"/>
        </w:rPr>
        <w:t>Име, фамилия, подпис</w:t>
      </w:r>
      <w:r w:rsidRPr="009C079E">
        <w:rPr>
          <w:rFonts w:ascii="Times New Roman" w:hAnsi="Times New Roman"/>
          <w:color w:val="000000"/>
          <w:sz w:val="24"/>
          <w:szCs w:val="24"/>
          <w:lang w:val="bg-BG" w:eastAsia="bg-BG"/>
        </w:rPr>
        <w:t>)</w:t>
      </w:r>
    </w:p>
    <w:p w:rsidR="009C079E" w:rsidRPr="009C079E" w:rsidRDefault="009C079E" w:rsidP="009C079E">
      <w:pPr>
        <w:tabs>
          <w:tab w:val="left" w:pos="6330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val="bg-BG" w:eastAsia="bg-BG"/>
        </w:rPr>
      </w:pPr>
    </w:p>
    <w:p w:rsidR="009C079E" w:rsidRPr="009C079E" w:rsidRDefault="009C079E" w:rsidP="009C079E">
      <w:pPr>
        <w:tabs>
          <w:tab w:val="left" w:pos="6330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val="bg-BG" w:eastAsia="bg-BG"/>
        </w:rPr>
      </w:pPr>
    </w:p>
    <w:p w:rsidR="009C079E" w:rsidRPr="009C079E" w:rsidRDefault="009C079E" w:rsidP="009C079E">
      <w:pPr>
        <w:tabs>
          <w:tab w:val="left" w:pos="633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val="bg-BG" w:eastAsia="bg-BG"/>
        </w:rPr>
      </w:pPr>
      <w:r w:rsidRPr="009C079E">
        <w:rPr>
          <w:rFonts w:ascii="Times New Roman" w:hAnsi="Times New Roman"/>
          <w:b/>
          <w:bCs/>
          <w:color w:val="000000"/>
          <w:sz w:val="28"/>
          <w:szCs w:val="28"/>
          <w:lang w:val="bg-BG" w:eastAsia="bg-BG"/>
        </w:rPr>
        <w:t>ПРИМЕРНО ГОДИШНО РАЗПРЕДЕЛЕНИЕ</w:t>
      </w:r>
    </w:p>
    <w:p w:rsidR="009C079E" w:rsidRPr="009C079E" w:rsidRDefault="009C079E" w:rsidP="009C079E">
      <w:pPr>
        <w:tabs>
          <w:tab w:val="left" w:pos="633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9C079E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>ПО</w:t>
      </w:r>
    </w:p>
    <w:p w:rsidR="009C079E" w:rsidRPr="009C079E" w:rsidRDefault="009C079E" w:rsidP="009C079E">
      <w:pPr>
        <w:tabs>
          <w:tab w:val="left" w:pos="633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9C079E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>ИНФОРМАЦИОННИ ТЕХНОЛОГИИ ЗА 8. КЛАС</w:t>
      </w:r>
    </w:p>
    <w:p w:rsidR="009C079E" w:rsidRPr="009C079E" w:rsidRDefault="009C079E" w:rsidP="009C079E">
      <w:pPr>
        <w:tabs>
          <w:tab w:val="left" w:pos="6330"/>
        </w:tabs>
        <w:suppressAutoHyphens/>
        <w:autoSpaceDE w:val="0"/>
        <w:autoSpaceDN w:val="0"/>
        <w:adjustRightInd w:val="0"/>
        <w:spacing w:after="0" w:line="264" w:lineRule="auto"/>
        <w:jc w:val="center"/>
        <w:textAlignment w:val="center"/>
        <w:rPr>
          <w:rFonts w:ascii="Times New Roman" w:hAnsi="Times New Roman"/>
          <w:color w:val="000000"/>
          <w:lang w:val="bg-BG" w:eastAsia="bg-BG"/>
        </w:rPr>
      </w:pPr>
      <w:r w:rsidRPr="009C079E">
        <w:rPr>
          <w:rFonts w:ascii="Times New Roman" w:hAnsi="Times New Roman"/>
          <w:color w:val="000000"/>
          <w:sz w:val="24"/>
          <w:szCs w:val="24"/>
          <w:lang w:val="bg-BG" w:eastAsia="bg-BG"/>
        </w:rPr>
        <w:t>ПРЕЗ УЧЕБНАТА .................../................. ГОДИНА</w:t>
      </w:r>
    </w:p>
    <w:p w:rsidR="009C079E" w:rsidRPr="009C079E" w:rsidRDefault="009C079E" w:rsidP="009C079E">
      <w:pPr>
        <w:tabs>
          <w:tab w:val="left" w:pos="6330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/>
          <w:color w:val="000000"/>
          <w:lang w:val="bg-BG" w:eastAsia="bg-BG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1417"/>
        <w:gridCol w:w="2552"/>
      </w:tblGrid>
      <w:tr w:rsidR="009C079E" w:rsidRPr="009C079E" w:rsidTr="00123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C079E" w:rsidRPr="009C079E" w:rsidRDefault="009C079E" w:rsidP="009C079E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9C079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Уроци за нови знания и умения (комбинирани уроци)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C079E" w:rsidRPr="009C079E" w:rsidRDefault="009C079E" w:rsidP="009C079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9C079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НЗ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C079E" w:rsidRPr="009C079E" w:rsidRDefault="009C079E" w:rsidP="009C079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9C079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14 часа</w:t>
            </w:r>
          </w:p>
        </w:tc>
      </w:tr>
      <w:tr w:rsidR="009C079E" w:rsidRPr="009C079E" w:rsidTr="00123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C079E" w:rsidRPr="009C079E" w:rsidRDefault="009C079E" w:rsidP="009C079E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9C079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Уроци за упражнения и работа по проект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C079E" w:rsidRPr="009C079E" w:rsidRDefault="009C079E" w:rsidP="009C079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9C079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C079E" w:rsidRPr="009C079E" w:rsidRDefault="009C079E" w:rsidP="009C079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9C079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16 часа</w:t>
            </w:r>
          </w:p>
        </w:tc>
      </w:tr>
      <w:tr w:rsidR="009C079E" w:rsidRPr="009C079E" w:rsidTr="00123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C079E" w:rsidRPr="009C079E" w:rsidRDefault="009C079E" w:rsidP="009C079E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9C079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Уроци за обобщение и преговор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C079E" w:rsidRPr="009C079E" w:rsidRDefault="009C079E" w:rsidP="009C079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9C079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C079E" w:rsidRPr="009C079E" w:rsidRDefault="009C079E" w:rsidP="009C079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9C079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 часа</w:t>
            </w:r>
          </w:p>
        </w:tc>
      </w:tr>
      <w:tr w:rsidR="009C079E" w:rsidRPr="009C079E" w:rsidTr="00123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C079E" w:rsidRPr="009C079E" w:rsidRDefault="009C079E" w:rsidP="009C079E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9C079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Уроци за контрол и оценка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C079E" w:rsidRPr="009C079E" w:rsidRDefault="009C079E" w:rsidP="009C079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9C079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C079E" w:rsidRPr="009C079E" w:rsidRDefault="009C079E" w:rsidP="009C079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9C079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 часа</w:t>
            </w:r>
          </w:p>
        </w:tc>
      </w:tr>
      <w:tr w:rsidR="009C079E" w:rsidRPr="009C079E" w:rsidTr="00123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C079E" w:rsidRPr="009C079E" w:rsidRDefault="009C079E" w:rsidP="009C079E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9C079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Резерв учебно време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C079E" w:rsidRPr="009C079E" w:rsidRDefault="009C079E" w:rsidP="009C0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C079E" w:rsidRPr="009C079E" w:rsidRDefault="009C079E" w:rsidP="009C079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9C079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 час</w:t>
            </w:r>
          </w:p>
        </w:tc>
      </w:tr>
    </w:tbl>
    <w:p w:rsidR="009C079E" w:rsidRPr="009C079E" w:rsidRDefault="009C079E" w:rsidP="009C079E">
      <w:pPr>
        <w:suppressAutoHyphens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/>
          <w:b/>
          <w:bCs/>
          <w:color w:val="000000"/>
          <w:lang w:val="bg-BG" w:eastAsia="bg-BG"/>
        </w:rPr>
      </w:pPr>
    </w:p>
    <w:p w:rsidR="009C079E" w:rsidRPr="009C079E" w:rsidRDefault="009C079E" w:rsidP="009C079E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/>
          <w:b/>
          <w:bCs/>
          <w:color w:val="000000"/>
          <w:lang w:val="bg-BG" w:eastAsia="bg-BG"/>
        </w:rPr>
      </w:pPr>
    </w:p>
    <w:p w:rsidR="009C079E" w:rsidRPr="009C079E" w:rsidRDefault="009C079E" w:rsidP="009C079E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/>
          <w:b/>
          <w:bCs/>
          <w:color w:val="000000"/>
          <w:lang w:val="bg-BG" w:eastAsia="bg-BG"/>
        </w:rPr>
      </w:pPr>
    </w:p>
    <w:p w:rsidR="009C079E" w:rsidRPr="009C079E" w:rsidRDefault="009C079E" w:rsidP="009C079E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9C079E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 xml:space="preserve">Годишен хорариум: </w:t>
      </w:r>
      <w:r w:rsidRPr="009C079E">
        <w:rPr>
          <w:rFonts w:ascii="Times New Roman" w:hAnsi="Times New Roman"/>
          <w:color w:val="000000"/>
          <w:sz w:val="24"/>
          <w:szCs w:val="24"/>
          <w:lang w:val="bg-BG" w:eastAsia="bg-BG"/>
        </w:rPr>
        <w:t>36</w:t>
      </w:r>
      <w:r w:rsidRPr="009C079E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  <w:r w:rsidRPr="009C079E">
        <w:rPr>
          <w:rFonts w:ascii="Times New Roman" w:hAnsi="Times New Roman"/>
          <w:color w:val="000000"/>
          <w:sz w:val="24"/>
          <w:szCs w:val="24"/>
          <w:lang w:val="bg-BG" w:eastAsia="bg-BG"/>
        </w:rPr>
        <w:t>часа</w:t>
      </w:r>
    </w:p>
    <w:p w:rsidR="009C079E" w:rsidRPr="009C079E" w:rsidRDefault="009C079E" w:rsidP="009C079E">
      <w:pPr>
        <w:tabs>
          <w:tab w:val="left" w:pos="860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</w:pPr>
    </w:p>
    <w:p w:rsidR="009C079E" w:rsidRPr="009C079E" w:rsidRDefault="009C079E" w:rsidP="009C079E">
      <w:pPr>
        <w:tabs>
          <w:tab w:val="left" w:pos="860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9C079E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 xml:space="preserve">Срочен: </w:t>
      </w:r>
      <w:r w:rsidRPr="009C079E">
        <w:rPr>
          <w:rFonts w:ascii="Times New Roman" w:hAnsi="Times New Roman"/>
          <w:color w:val="000000"/>
          <w:sz w:val="24"/>
          <w:szCs w:val="24"/>
          <w:lang w:val="bg-BG" w:eastAsia="bg-BG"/>
        </w:rPr>
        <w:t>І срок – 18 часа</w:t>
      </w:r>
    </w:p>
    <w:p w:rsidR="009C079E" w:rsidRPr="009C079E" w:rsidRDefault="009C079E" w:rsidP="009C079E">
      <w:pPr>
        <w:tabs>
          <w:tab w:val="left" w:pos="860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9C079E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              ІІ срок – 18 часа</w:t>
      </w:r>
    </w:p>
    <w:p w:rsidR="009C079E" w:rsidRPr="009C079E" w:rsidRDefault="009C079E" w:rsidP="009C079E">
      <w:pPr>
        <w:tabs>
          <w:tab w:val="left" w:pos="860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9C079E" w:rsidRPr="009C079E" w:rsidRDefault="009C079E" w:rsidP="009C079E">
      <w:pPr>
        <w:tabs>
          <w:tab w:val="left" w:pos="860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9C079E" w:rsidRPr="009C079E" w:rsidRDefault="009C079E" w:rsidP="009C079E">
      <w:pPr>
        <w:tabs>
          <w:tab w:val="left" w:pos="860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9C079E" w:rsidRPr="009C079E" w:rsidRDefault="009C079E" w:rsidP="009C079E">
      <w:pPr>
        <w:suppressAutoHyphens/>
        <w:autoSpaceDE w:val="0"/>
        <w:autoSpaceDN w:val="0"/>
        <w:adjustRightInd w:val="0"/>
        <w:spacing w:after="0" w:line="264" w:lineRule="auto"/>
        <w:jc w:val="center"/>
        <w:textAlignment w:val="center"/>
        <w:rPr>
          <w:rFonts w:ascii="Times New Roman" w:hAnsi="Times New Roman"/>
          <w:color w:val="000000"/>
          <w:lang w:val="bg-BG" w:eastAsia="bg-BG"/>
        </w:rPr>
      </w:pPr>
    </w:p>
    <w:p w:rsidR="009C079E" w:rsidRPr="009C079E" w:rsidRDefault="009C079E" w:rsidP="009C079E">
      <w:pPr>
        <w:tabs>
          <w:tab w:val="left" w:pos="3880"/>
          <w:tab w:val="left" w:pos="7080"/>
        </w:tabs>
        <w:autoSpaceDE w:val="0"/>
        <w:autoSpaceDN w:val="0"/>
        <w:adjustRightInd w:val="0"/>
        <w:spacing w:after="0" w:line="260" w:lineRule="atLeast"/>
        <w:jc w:val="right"/>
        <w:textAlignment w:val="center"/>
        <w:rPr>
          <w:rFonts w:ascii="Times New Roman" w:hAnsi="Times New Roman"/>
          <w:color w:val="000000"/>
          <w:lang w:val="bg-BG" w:eastAsia="bg-BG"/>
        </w:rPr>
      </w:pPr>
      <w:r w:rsidRPr="009C079E">
        <w:rPr>
          <w:rFonts w:ascii="Times New Roman" w:hAnsi="Times New Roman"/>
          <w:color w:val="000000"/>
          <w:lang w:val="bg-BG" w:eastAsia="bg-BG"/>
        </w:rPr>
        <w:t>Изготвил: .................................</w:t>
      </w:r>
    </w:p>
    <w:p w:rsidR="009C079E" w:rsidRPr="001235F9" w:rsidRDefault="009C079E" w:rsidP="009C079E">
      <w:pPr>
        <w:tabs>
          <w:tab w:val="left" w:pos="3880"/>
          <w:tab w:val="left" w:pos="7080"/>
        </w:tabs>
        <w:autoSpaceDE w:val="0"/>
        <w:autoSpaceDN w:val="0"/>
        <w:adjustRightInd w:val="0"/>
        <w:spacing w:after="0" w:line="260" w:lineRule="atLeast"/>
        <w:ind w:right="227"/>
        <w:jc w:val="right"/>
        <w:textAlignment w:val="center"/>
        <w:rPr>
          <w:rFonts w:ascii="Times New Roman" w:hAnsi="Times New Roman"/>
          <w:color w:val="000000"/>
          <w:lang w:val="bg-BG" w:eastAsia="bg-BG"/>
        </w:rPr>
      </w:pPr>
      <w:r w:rsidRPr="009C079E">
        <w:rPr>
          <w:rFonts w:ascii="Times New Roman" w:hAnsi="Times New Roman"/>
          <w:color w:val="000000"/>
          <w:lang w:val="bg-BG" w:eastAsia="bg-BG"/>
        </w:rPr>
        <w:tab/>
        <w:t>(име и фамилия)</w:t>
      </w:r>
    </w:p>
    <w:p w:rsidR="001235F9" w:rsidRPr="001235F9" w:rsidRDefault="001235F9" w:rsidP="009C079E">
      <w:pPr>
        <w:tabs>
          <w:tab w:val="left" w:pos="3880"/>
          <w:tab w:val="left" w:pos="7080"/>
        </w:tabs>
        <w:autoSpaceDE w:val="0"/>
        <w:autoSpaceDN w:val="0"/>
        <w:adjustRightInd w:val="0"/>
        <w:spacing w:after="0" w:line="260" w:lineRule="atLeast"/>
        <w:ind w:right="227"/>
        <w:jc w:val="right"/>
        <w:textAlignment w:val="center"/>
        <w:rPr>
          <w:rFonts w:ascii="Times New Roman" w:hAnsi="Times New Roman"/>
          <w:color w:val="000000"/>
          <w:lang w:val="bg-BG" w:eastAsia="bg-BG"/>
        </w:rPr>
      </w:pPr>
    </w:p>
    <w:p w:rsidR="001235F9" w:rsidRPr="001235F9" w:rsidRDefault="001235F9" w:rsidP="009C079E">
      <w:pPr>
        <w:tabs>
          <w:tab w:val="left" w:pos="3880"/>
          <w:tab w:val="left" w:pos="7080"/>
        </w:tabs>
        <w:autoSpaceDE w:val="0"/>
        <w:autoSpaceDN w:val="0"/>
        <w:adjustRightInd w:val="0"/>
        <w:spacing w:after="0" w:line="260" w:lineRule="atLeast"/>
        <w:ind w:right="227"/>
        <w:jc w:val="right"/>
        <w:textAlignment w:val="center"/>
        <w:rPr>
          <w:rFonts w:ascii="Times New Roman" w:hAnsi="Times New Roman"/>
          <w:color w:val="000000"/>
          <w:lang w:val="bg-BG" w:eastAsia="bg-BG"/>
        </w:rPr>
      </w:pPr>
    </w:p>
    <w:p w:rsidR="001235F9" w:rsidRPr="001235F9" w:rsidRDefault="001235F9" w:rsidP="009C079E">
      <w:pPr>
        <w:tabs>
          <w:tab w:val="left" w:pos="3880"/>
          <w:tab w:val="left" w:pos="7080"/>
        </w:tabs>
        <w:autoSpaceDE w:val="0"/>
        <w:autoSpaceDN w:val="0"/>
        <w:adjustRightInd w:val="0"/>
        <w:spacing w:after="0" w:line="260" w:lineRule="atLeast"/>
        <w:ind w:right="227"/>
        <w:jc w:val="right"/>
        <w:textAlignment w:val="center"/>
        <w:rPr>
          <w:rFonts w:ascii="Times New Roman" w:hAnsi="Times New Roman"/>
          <w:color w:val="000000"/>
          <w:lang w:val="bg-BG" w:eastAsia="bg-BG"/>
        </w:rPr>
      </w:pPr>
    </w:p>
    <w:tbl>
      <w:tblPr>
        <w:tblW w:w="159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865"/>
        <w:gridCol w:w="2840"/>
        <w:gridCol w:w="5670"/>
        <w:gridCol w:w="4678"/>
        <w:gridCol w:w="1134"/>
        <w:gridCol w:w="406"/>
      </w:tblGrid>
      <w:tr w:rsidR="00EF0C82" w:rsidRPr="001235F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cantSplit/>
          <w:trHeight w:val="1134"/>
          <w:tblHeader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EF0C82" w:rsidRPr="00DE12E6" w:rsidRDefault="003D0490" w:rsidP="003D0490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proofErr w:type="spellStart"/>
            <w:r w:rsidRPr="00DE12E6">
              <w:rPr>
                <w:rFonts w:ascii="Times New Roman" w:hAnsi="Times New Roman"/>
                <w:b/>
                <w:bCs/>
              </w:rPr>
              <w:lastRenderedPageBreak/>
              <w:t>Месец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EF0C82" w:rsidRPr="00DE12E6" w:rsidRDefault="00EF0C82" w:rsidP="003D0490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 xml:space="preserve"> </w:t>
            </w:r>
            <w:r w:rsidR="002B72C3" w:rsidRPr="00DE12E6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С</w:t>
            </w:r>
            <w:r w:rsidRPr="00DE12E6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 xml:space="preserve">едмица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Тема на урочната единица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F0C82" w:rsidRPr="00DE12E6" w:rsidRDefault="003D0490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О</w:t>
            </w:r>
            <w:r w:rsidR="00EF0C82" w:rsidRPr="00DE12E6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чаквани резултати от обучението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F0C82" w:rsidRPr="00DE12E6" w:rsidRDefault="003D0490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Методи на работа</w:t>
            </w:r>
            <w:r w:rsidR="00EF0C82" w:rsidRPr="00DE12E6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 xml:space="preserve"> и дейности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Забележка</w:t>
            </w:r>
          </w:p>
        </w:tc>
      </w:tr>
      <w:tr w:rsidR="00EF0C82" w:rsidRPr="001235F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341"/>
          <w:tblHeader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F0C82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DE12E6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_</w:t>
            </w:r>
            <w:r w:rsidRPr="00DE12E6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(</w:t>
            </w:r>
            <w:r w:rsidR="00EF0C82" w:rsidRPr="00DE12E6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1</w:t>
            </w:r>
            <w:r w:rsidRPr="00DE12E6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F0C82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DE12E6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(</w:t>
            </w:r>
            <w:r w:rsidR="00EF0C82" w:rsidRPr="00DE12E6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2</w:t>
            </w:r>
            <w:r w:rsidRPr="00DE12E6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F0C82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DE12E6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(</w:t>
            </w:r>
            <w:r w:rsidR="00EF0C82" w:rsidRPr="00DE12E6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3</w:t>
            </w:r>
            <w:r w:rsidRPr="00DE12E6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F0C82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DE12E6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(</w:t>
            </w:r>
            <w:r w:rsidR="00EF0C82" w:rsidRPr="00DE12E6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4</w:t>
            </w:r>
            <w:r w:rsidRPr="00DE12E6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F0C82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DE12E6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(</w:t>
            </w:r>
            <w:r w:rsidR="00EF0C82" w:rsidRPr="00DE12E6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5</w:t>
            </w:r>
            <w:r w:rsidRPr="00DE12E6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F0C82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DE12E6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(</w:t>
            </w:r>
            <w:r w:rsidR="00EF0C82" w:rsidRPr="00DE12E6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6</w:t>
            </w:r>
            <w:r w:rsidRPr="00DE12E6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)</w:t>
            </w:r>
          </w:p>
        </w:tc>
      </w:tr>
      <w:tr w:rsidR="00EF0C82" w:rsidRPr="00666489" w:rsidTr="00D36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160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spacing w:val="-4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spacing w:val="-3"/>
                <w:lang w:val="bg-BG" w:eastAsia="bg-BG"/>
              </w:rPr>
              <w:t xml:space="preserve">Начален инструктаж за безопасна работа в </w:t>
            </w:r>
            <w:r w:rsidRPr="00DE12E6">
              <w:rPr>
                <w:rFonts w:ascii="Times New Roman" w:hAnsi="Times New Roman"/>
                <w:color w:val="000000"/>
                <w:spacing w:val="-4"/>
                <w:lang w:val="bg-BG" w:eastAsia="bg-BG"/>
              </w:rPr>
              <w:t>компютърния кабинет.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Преговор върху текстообработка и електронни таблици</w:t>
            </w:r>
          </w:p>
          <w:p w:rsidR="00666489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Инструктаж на учениците за работа в компютърен кабинет и актуализиране на стари знания</w:t>
            </w:r>
            <w:r w:rsidR="00C54E4E" w:rsidRPr="00DE12E6">
              <w:rPr>
                <w:rFonts w:ascii="Times New Roman" w:hAnsi="Times New Roman"/>
                <w:color w:val="000000"/>
                <w:lang w:val="bg-BG" w:eastAsia="bg-BG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EF0C82" w:rsidRPr="0066648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2253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1. </w:t>
            </w:r>
            <w:r w:rsidR="00EF0C82" w:rsidRPr="00DE12E6">
              <w:rPr>
                <w:rFonts w:ascii="Times New Roman" w:hAnsi="Times New Roman"/>
                <w:color w:val="000000"/>
                <w:lang w:val="bg-BG" w:eastAsia="bg-BG"/>
              </w:rPr>
              <w:t>Информационни технологии за социално общуване</w:t>
            </w:r>
          </w:p>
          <w:p w:rsidR="00666489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Познава предназначението и принципите на използване на социалните мрежи и блоговете.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Осъзнава отговорността при публикуване на информация в социални мрежи, блогове и дискусионни форуми.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Спазва етичните норми и правила при участие в интернет дискусионни форуми и социални мрежи.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Разглеждат се видове социални мрежи чрез конкретни примери</w:t>
            </w:r>
            <w:r w:rsidR="00C54E4E" w:rsidRPr="00DE12E6">
              <w:rPr>
                <w:rFonts w:ascii="Times New Roman" w:hAnsi="Times New Roman"/>
                <w:color w:val="000000"/>
                <w:lang w:val="bg-BG" w:eastAsia="bg-BG"/>
              </w:rPr>
              <w:t>.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EF0C82" w:rsidRPr="0066648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110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2. </w:t>
            </w:r>
            <w:r w:rsidR="00EF0C82" w:rsidRPr="00DE12E6">
              <w:rPr>
                <w:rFonts w:ascii="Times New Roman" w:hAnsi="Times New Roman"/>
                <w:color w:val="000000"/>
                <w:lang w:val="bg-BG" w:eastAsia="bg-BG"/>
              </w:rPr>
              <w:t>Информационни технологии за социално общуване</w:t>
            </w:r>
          </w:p>
          <w:p w:rsidR="00666489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Знае как да участва в социални мрежи в интернет за културни, обществени и/или професионални цели.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Включва се в социална мрежа с учебна цел и прави в нея настройки за поверителност на личните си данни.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EF0C82" w:rsidRPr="0066648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17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3. Среди и средства за споделена съвместна работа и обучение</w:t>
            </w:r>
          </w:p>
          <w:p w:rsidR="00666489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Познава средства и възможностите им за създаване и работа върху общи документи 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br/>
              <w:t>в интернет.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Познава целите и основните възможности на среди и системи за електронно обучение.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Създава и използва групов електронен адрес.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EF0C82" w:rsidRPr="0066648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146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4. Среди и средства за споделена съвместна работа и обучение</w:t>
            </w:r>
          </w:p>
          <w:p w:rsidR="00666489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Работа върху общи документи 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br/>
              <w:t>в интернет.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Ползва, създава, споделя и организира общи документи (текстов документ, електронна таблица, формуляр и др.) и събития (календар) в интернет за съвместна работа в екип.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EF0C82" w:rsidRPr="0066648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1183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5. Ефективно търсене на информация</w:t>
            </w:r>
          </w:p>
          <w:p w:rsidR="00666489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Прилага адекватни техники за критично и системно филтриране на информация при решаване на даден информационен проблем.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Прилага критерии за оценка на достоверността на намерени резултати.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Извършва търсене на файлове и папки по зададени критерии. Използва съставни заявки за търсене на информация в интернет.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EF0C82" w:rsidRPr="0066648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6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6. Съвременни компютърни системи</w:t>
            </w:r>
          </w:p>
          <w:p w:rsidR="00666489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Познава основни факти от историята на компютърните системи.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Познава основните принципи, върху които са конструирани съвременните компютри.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Сравнява техническите характеристики на основните компоненти на съвременни компютърни конфигурации</w:t>
            </w:r>
            <w:r w:rsidR="00C54E4E" w:rsidRPr="00DE12E6">
              <w:rPr>
                <w:rFonts w:ascii="Times New Roman" w:hAnsi="Times New Roman"/>
                <w:color w:val="000000"/>
                <w:lang w:val="bg-BG" w:eastAsia="bg-BG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EF0C82" w:rsidRPr="0066648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92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7. Съвременни операционни системи</w:t>
            </w:r>
          </w:p>
          <w:p w:rsidR="00666489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Прави разлика между системен и приложен софтуер. 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Задава заявки към конкретна операционна система чрез потребителския ѝ интерфейс.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Описва основните функции на операционната система. 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Дава примери за различни видове съвременни операционни системи.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EF0C82" w:rsidRPr="0066648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245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8. Принципи на действие на съвременните мобилни устройства</w:t>
            </w:r>
          </w:p>
          <w:p w:rsidR="00666489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Познава основни факти от историята на мобилните комуникации и характеристиките на различните поколения мобилни комуникации.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Познава основни възможности на операционните системи за мобилни устройства.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Прави разлика между връзка на мобилно устройство към безжична локална мрежа и мобилни комуникации.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Прехвърля информация (графична, аудио, видео) от и към мобилни устройства.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Идентифицира приложения, които може да инсталира в зависимост от операционната система на мобилното устройство.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EF0C82" w:rsidRPr="00666489" w:rsidTr="00D36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203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9. Правила за използване и инсталиране на периферни устройства</w:t>
            </w:r>
          </w:p>
          <w:p w:rsidR="00666489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Познава основните принципи на действие на входно-изходните устройства на компютрите.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Познава основни възможности на съвременни входни, изходни, запомнящи и комуникационни периферни устройства. 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Описва начините за свързване на съвременни периферни устройства и инсталиране на драйвер за конкретно устройство.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Описва начините за свързване на съвременни периферни устройства и инсталиране на драйвер за конкретно устройство.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EF0C82" w:rsidRPr="0066648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1183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10. Инсталиране и деинсталиране на приложни програми</w:t>
            </w:r>
          </w:p>
          <w:p w:rsidR="00666489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Обяснява ролята на операционната система за стартиране и прекратяване на работата на приложна програма. 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Прилага стратегии за идентифициране на хардуерни и софтуерни проблеми.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Инсталира и деинсталира приложни програми.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EF0C82" w:rsidRPr="00666489" w:rsidTr="00D36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154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11. Използване на помощни системи и самоучители при работа с приложни програми</w:t>
            </w:r>
          </w:p>
          <w:p w:rsidR="00666489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Ползва самоучител при работа с непозната приложна програма.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Ползва помощна система при работа с непозната приложна програма.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Търси информация по конкретен въпрос в помощната система на приложна програма.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Запознава се с помощните системи на </w:t>
            </w:r>
            <w:r w:rsidRPr="00DE12E6">
              <w:rPr>
                <w:rFonts w:ascii="Times New Roman" w:hAnsi="Times New Roman"/>
                <w:color w:val="000000"/>
                <w:lang w:eastAsia="bg-BG"/>
              </w:rPr>
              <w:t>Word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, </w:t>
            </w:r>
            <w:r w:rsidRPr="00DE12E6">
              <w:rPr>
                <w:rFonts w:ascii="Times New Roman" w:hAnsi="Times New Roman"/>
                <w:color w:val="000000"/>
                <w:lang w:eastAsia="bg-BG"/>
              </w:rPr>
              <w:t>Power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 </w:t>
            </w:r>
            <w:r w:rsidRPr="00DE12E6">
              <w:rPr>
                <w:rFonts w:ascii="Times New Roman" w:hAnsi="Times New Roman"/>
                <w:color w:val="000000"/>
                <w:lang w:eastAsia="bg-BG"/>
              </w:rPr>
              <w:t>Point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, </w:t>
            </w:r>
            <w:proofErr w:type="spellStart"/>
            <w:r w:rsidRPr="00DE12E6">
              <w:rPr>
                <w:rFonts w:ascii="Times New Roman" w:hAnsi="Times New Roman"/>
                <w:color w:val="000000"/>
                <w:lang w:eastAsia="bg-BG"/>
              </w:rPr>
              <w:t>WinSnap</w:t>
            </w:r>
            <w:proofErr w:type="spellEnd"/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. 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Създава шаблон в текстообработваща програма, като търси и намира информация от самоучители и от помощната система на </w:t>
            </w:r>
            <w:r w:rsidRPr="00DE12E6">
              <w:rPr>
                <w:rFonts w:ascii="Times New Roman" w:hAnsi="Times New Roman"/>
                <w:color w:val="000000"/>
                <w:lang w:eastAsia="bg-BG"/>
              </w:rPr>
              <w:t>Word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EF0C82" w:rsidRPr="00666489" w:rsidTr="00D36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59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12. Архивиране на данни</w:t>
            </w:r>
          </w:p>
          <w:p w:rsidR="00666489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Запознава се със същността на процеса на компресиране и на декомпресиране на данни.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Използва различни начини за архивиране и разархивиране на данни.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EF0C82" w:rsidRPr="0066648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15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13. Архивиране на данни</w:t>
            </w:r>
          </w:p>
          <w:p w:rsidR="00666489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Обяснява същността на процеса на компресиране и на декомпресиране на данни.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Използва конкретна програма за създаване на архив от файлове.  Разархивира и записва файлове от архив.  Извършва изтриване, добавяне или подмяна на файлове в архив.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Използва програмата 7-zip за създаване на архив от файлове. 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Разархивира и записва файлове от архив. 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Извършва изтриване, добавяне или подмяна на файлове в архив.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EF0C82" w:rsidRPr="00666489" w:rsidTr="00D36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146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14. Работа с приложни програми</w:t>
            </w:r>
          </w:p>
          <w:p w:rsidR="00666489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Използва самоучител при работа 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br/>
              <w:t>с непозната приложна програма.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Ползва помощна система при работа 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br/>
              <w:t xml:space="preserve">с непозната приложна програма. </w:t>
            </w:r>
          </w:p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Търси информация по конкретен въпрос в помощната система на приложна програма.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EF0C82" w:rsidRPr="00666489" w:rsidTr="00D36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39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15. Приложни програми</w:t>
            </w:r>
          </w:p>
          <w:p w:rsidR="00666489" w:rsidRPr="00DE12E6" w:rsidRDefault="00666489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Диагностика на изучените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EF0C82" w:rsidRPr="00DE12E6" w:rsidRDefault="00EF0C82" w:rsidP="0012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DE12E6" w:rsidRPr="00666489" w:rsidTr="00061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39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ru-RU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ru-RU" w:eastAsia="bg-BG"/>
              </w:rPr>
              <w:t xml:space="preserve">16. 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Системи за проследяване, събиране и анализиране на данни чрез изкуствен интелект.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  <w:r w:rsidRPr="00DE12E6">
              <w:rPr>
                <w:rFonts w:ascii="Times New Roman" w:hAnsi="Times New Roman"/>
                <w:lang w:val="bg-BG" w:eastAsia="bg-BG"/>
              </w:rPr>
              <w:t xml:space="preserve">Конфигурира приложения, софтуер, дигитални платформи, така че да активира, предотврати или модерира система за проследяване, събиране или анализиране на данни, включително чрез изкуствен интелект.  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:rsidR="00DE12E6" w:rsidRPr="00DE12E6" w:rsidRDefault="00DE12E6" w:rsidP="00DE12E6">
            <w:pPr>
              <w:spacing w:after="0" w:line="240" w:lineRule="auto"/>
              <w:rPr>
                <w:rFonts w:ascii="Times New Roman" w:hAnsi="Times New Roman"/>
                <w:color w:val="000000"/>
                <w:lang w:val="bg-BG"/>
              </w:rPr>
            </w:pPr>
            <w:r w:rsidRPr="00DE12E6">
              <w:rPr>
                <w:rFonts w:ascii="Times New Roman" w:hAnsi="Times New Roman"/>
                <w:color w:val="000000"/>
                <w:lang w:val="bg-BG"/>
              </w:rPr>
              <w:t xml:space="preserve">Запознава се със същността и формите на изкуствения интелект. </w:t>
            </w:r>
          </w:p>
          <w:p w:rsidR="00DE12E6" w:rsidRPr="00DE12E6" w:rsidRDefault="00DE12E6" w:rsidP="00DE12E6">
            <w:pPr>
              <w:spacing w:after="0" w:line="240" w:lineRule="auto"/>
              <w:rPr>
                <w:rFonts w:ascii="Times New Roman" w:hAnsi="Times New Roman"/>
                <w:color w:val="000000"/>
                <w:lang w:val="bg-BG"/>
              </w:rPr>
            </w:pPr>
            <w:r w:rsidRPr="00DE12E6">
              <w:rPr>
                <w:rFonts w:ascii="Times New Roman" w:hAnsi="Times New Roman"/>
                <w:color w:val="000000"/>
                <w:lang w:val="bg-BG"/>
              </w:rPr>
              <w:t>Запознава се с ключовите компоненти на изкуствения интелект и за типовете изкуствен интелект.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DE12E6" w:rsidRPr="00666489" w:rsidTr="00061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39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ru-RU" w:eastAsia="bg-BG"/>
              </w:rPr>
              <w:t xml:space="preserve">17. 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Търсене и генериране </w:t>
            </w:r>
            <w:proofErr w:type="gramStart"/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на информация</w:t>
            </w:r>
            <w:proofErr w:type="gramEnd"/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 чрез изкуствен интелект.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pacing w:after="0" w:line="240" w:lineRule="auto"/>
              <w:rPr>
                <w:rFonts w:ascii="Times New Roman" w:hAnsi="Times New Roman"/>
                <w:color w:val="000000"/>
                <w:lang w:val="bg-BG"/>
              </w:rPr>
            </w:pPr>
            <w:r w:rsidRPr="00DE12E6">
              <w:rPr>
                <w:rFonts w:ascii="Times New Roman" w:hAnsi="Times New Roman"/>
                <w:color w:val="000000"/>
                <w:lang w:val="bg-BG"/>
              </w:rPr>
              <w:t>Умее да формулира недвусмислено заявка за търсене, за да постигне желания резултат при взаимодействие с „умни“ (</w:t>
            </w:r>
            <w:proofErr w:type="spellStart"/>
            <w:r w:rsidRPr="00DE12E6">
              <w:rPr>
                <w:rFonts w:ascii="Times New Roman" w:hAnsi="Times New Roman"/>
                <w:color w:val="000000"/>
                <w:lang w:val="bg-BG"/>
              </w:rPr>
              <w:t>smart</w:t>
            </w:r>
            <w:proofErr w:type="spellEnd"/>
            <w:r w:rsidRPr="00DE12E6">
              <w:rPr>
                <w:rFonts w:ascii="Times New Roman" w:hAnsi="Times New Roman"/>
                <w:color w:val="000000"/>
                <w:lang w:val="bg-BG"/>
              </w:rPr>
              <w:t>) агенти.</w:t>
            </w:r>
          </w:p>
          <w:p w:rsidR="00DE12E6" w:rsidRPr="00DE12E6" w:rsidRDefault="00DE12E6" w:rsidP="00DE12E6">
            <w:pPr>
              <w:spacing w:after="0" w:line="240" w:lineRule="auto"/>
              <w:rPr>
                <w:rFonts w:ascii="Times New Roman" w:hAnsi="Times New Roman"/>
                <w:color w:val="000000"/>
                <w:lang w:val="bg-BG"/>
              </w:rPr>
            </w:pPr>
            <w:r w:rsidRPr="00DE12E6">
              <w:rPr>
                <w:rFonts w:ascii="Times New Roman" w:hAnsi="Times New Roman"/>
                <w:color w:val="000000"/>
                <w:lang w:val="bg-BG"/>
              </w:rPr>
              <w:t>Разбира, че машините за търсене на информация, социалните медии и платформите за съдържание често използват алгоритми с изкуствен интелект, за да генерират отговори, които са адаптирани към отделния потребител, което се нарича „персонализиране“.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:rsidR="00DE12E6" w:rsidRPr="00DE12E6" w:rsidRDefault="00DE12E6" w:rsidP="00DE12E6">
            <w:pPr>
              <w:rPr>
                <w:rFonts w:ascii="Times New Roman" w:hAnsi="Times New Roman"/>
                <w:color w:val="000000"/>
                <w:lang w:val="bg-BG"/>
              </w:rPr>
            </w:pPr>
            <w:r w:rsidRPr="00DE12E6">
              <w:rPr>
                <w:rFonts w:ascii="Times New Roman" w:hAnsi="Times New Roman"/>
                <w:color w:val="000000"/>
                <w:lang w:val="bg-BG"/>
              </w:rPr>
              <w:t>Изгражда знания за приложение на изкуствения интелект.</w:t>
            </w:r>
          </w:p>
          <w:p w:rsidR="00DE12E6" w:rsidRPr="00DE12E6" w:rsidRDefault="00DE12E6" w:rsidP="00DE12E6">
            <w:pPr>
              <w:rPr>
                <w:rFonts w:ascii="Times New Roman" w:hAnsi="Times New Roman"/>
                <w:color w:val="000000"/>
                <w:lang w:val="bg-BG"/>
              </w:rPr>
            </w:pPr>
            <w:r w:rsidRPr="00DE12E6">
              <w:rPr>
                <w:rFonts w:ascii="Times New Roman" w:hAnsi="Times New Roman"/>
                <w:color w:val="000000"/>
                <w:lang w:val="bg-BG"/>
              </w:rPr>
              <w:t>Формулира заявки за търсене при взаимодействие с „умни“ (</w:t>
            </w:r>
            <w:proofErr w:type="spellStart"/>
            <w:r w:rsidRPr="00DE12E6">
              <w:rPr>
                <w:rFonts w:ascii="Times New Roman" w:hAnsi="Times New Roman"/>
                <w:color w:val="000000"/>
                <w:lang w:val="bg-BG"/>
              </w:rPr>
              <w:t>smart</w:t>
            </w:r>
            <w:proofErr w:type="spellEnd"/>
            <w:r w:rsidRPr="00DE12E6">
              <w:rPr>
                <w:rFonts w:ascii="Times New Roman" w:hAnsi="Times New Roman"/>
                <w:color w:val="000000"/>
                <w:lang w:val="bg-BG"/>
              </w:rPr>
              <w:t xml:space="preserve">) агенти.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DE12E6" w:rsidRPr="00666489" w:rsidTr="005B5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39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ru-RU" w:eastAsia="bg-BG"/>
              </w:rPr>
              <w:t xml:space="preserve">18. 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Търсене и генериране </w:t>
            </w:r>
            <w:proofErr w:type="gramStart"/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на информация</w:t>
            </w:r>
            <w:proofErr w:type="gramEnd"/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 чрез изкуствен интелект. Упражнение.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pacing w:after="0" w:line="240" w:lineRule="auto"/>
              <w:rPr>
                <w:rFonts w:ascii="Times New Roman" w:hAnsi="Times New Roman"/>
                <w:color w:val="000000"/>
                <w:lang w:val="bg-BG"/>
              </w:rPr>
            </w:pPr>
            <w:r w:rsidRPr="00DE12E6">
              <w:rPr>
                <w:rFonts w:ascii="Times New Roman" w:hAnsi="Times New Roman"/>
                <w:color w:val="000000"/>
                <w:lang w:val="bg-BG"/>
              </w:rPr>
              <w:t>Умее да формулира недвусмислено заявка за търсене, за да постигне желания резултат при взаимодействие с „умни“ (</w:t>
            </w:r>
            <w:proofErr w:type="spellStart"/>
            <w:r w:rsidRPr="00DE12E6">
              <w:rPr>
                <w:rFonts w:ascii="Times New Roman" w:hAnsi="Times New Roman"/>
                <w:color w:val="000000"/>
                <w:lang w:val="bg-BG"/>
              </w:rPr>
              <w:t>smart</w:t>
            </w:r>
            <w:proofErr w:type="spellEnd"/>
            <w:r w:rsidRPr="00DE12E6">
              <w:rPr>
                <w:rFonts w:ascii="Times New Roman" w:hAnsi="Times New Roman"/>
                <w:color w:val="000000"/>
                <w:lang w:val="bg-BG"/>
              </w:rPr>
              <w:t xml:space="preserve">) агенти. </w:t>
            </w:r>
          </w:p>
          <w:p w:rsidR="00DE12E6" w:rsidRPr="00DE12E6" w:rsidRDefault="00DE12E6" w:rsidP="00DE12E6">
            <w:pPr>
              <w:spacing w:after="0" w:line="240" w:lineRule="auto"/>
              <w:rPr>
                <w:rFonts w:ascii="Times New Roman" w:hAnsi="Times New Roman"/>
                <w:color w:val="000000"/>
                <w:lang w:val="bg-BG"/>
              </w:rPr>
            </w:pPr>
            <w:r w:rsidRPr="00DE12E6">
              <w:rPr>
                <w:rFonts w:ascii="Times New Roman" w:hAnsi="Times New Roman"/>
                <w:color w:val="000000"/>
                <w:lang w:val="bg-BG"/>
              </w:rPr>
              <w:t>Разбира, че машините за търсене на информация, социалните медии и платформите за съдържание често използват алгоритми с изкуствен интелект, за да генерират отговори, които са адаптирани към отдел</w:t>
            </w:r>
            <w:bookmarkStart w:id="0" w:name="_GoBack"/>
            <w:bookmarkEnd w:id="0"/>
            <w:r w:rsidRPr="00DE12E6">
              <w:rPr>
                <w:rFonts w:ascii="Times New Roman" w:hAnsi="Times New Roman"/>
                <w:color w:val="000000"/>
                <w:lang w:val="bg-BG"/>
              </w:rPr>
              <w:t>ния потребител, което се нарича „персонализиране“.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:rsidR="00DE12E6" w:rsidRPr="00DE12E6" w:rsidRDefault="00DE12E6" w:rsidP="00DE12E6">
            <w:pPr>
              <w:spacing w:after="0" w:line="240" w:lineRule="auto"/>
              <w:rPr>
                <w:rFonts w:ascii="Times New Roman" w:hAnsi="Times New Roman"/>
                <w:color w:val="000000"/>
                <w:lang w:val="bg-BG"/>
              </w:rPr>
            </w:pPr>
            <w:r w:rsidRPr="00DE12E6">
              <w:rPr>
                <w:rFonts w:ascii="Times New Roman" w:hAnsi="Times New Roman"/>
                <w:color w:val="000000"/>
                <w:lang w:val="bg-BG"/>
              </w:rPr>
              <w:t>Изгражда</w:t>
            </w:r>
            <w:r w:rsidRPr="00DE12E6">
              <w:rPr>
                <w:rFonts w:ascii="Times New Roman" w:hAnsi="Times New Roman"/>
                <w:color w:val="000000"/>
                <w:lang w:val="bg-BG"/>
              </w:rPr>
              <w:t xml:space="preserve"> знания, свързани с етичните и морални страни при използване на изкуствен интелект. </w:t>
            </w:r>
          </w:p>
          <w:p w:rsidR="00DE12E6" w:rsidRPr="00DE12E6" w:rsidRDefault="00DE12E6" w:rsidP="00DE12E6">
            <w:pPr>
              <w:spacing w:after="0" w:line="240" w:lineRule="auto"/>
              <w:rPr>
                <w:rFonts w:ascii="Times New Roman" w:hAnsi="Times New Roman"/>
                <w:color w:val="000000"/>
                <w:lang w:val="bg-BG"/>
              </w:rPr>
            </w:pPr>
            <w:r w:rsidRPr="00DE12E6">
              <w:rPr>
                <w:rFonts w:ascii="Times New Roman" w:hAnsi="Times New Roman"/>
                <w:color w:val="000000"/>
                <w:lang w:val="bg-BG"/>
              </w:rPr>
              <w:t>Изгражда</w:t>
            </w:r>
            <w:r w:rsidRPr="00DE12E6">
              <w:rPr>
                <w:rFonts w:ascii="Times New Roman" w:hAnsi="Times New Roman"/>
                <w:color w:val="000000"/>
                <w:lang w:val="bg-BG"/>
              </w:rPr>
              <w:t xml:space="preserve"> знания и умения за разграничаване на истински събития от такива, които не са се случили в действителност (</w:t>
            </w:r>
            <w:proofErr w:type="spellStart"/>
            <w:r w:rsidRPr="00DE12E6">
              <w:rPr>
                <w:rFonts w:ascii="Times New Roman" w:hAnsi="Times New Roman"/>
                <w:color w:val="000000"/>
                <w:lang w:val="bg-BG"/>
              </w:rPr>
              <w:t>deep-fake</w:t>
            </w:r>
            <w:proofErr w:type="spellEnd"/>
            <w:r w:rsidRPr="00DE12E6">
              <w:rPr>
                <w:rFonts w:ascii="Times New Roman" w:hAnsi="Times New Roman"/>
                <w:color w:val="000000"/>
                <w:lang w:val="bg-BG"/>
              </w:rPr>
              <w:t>).</w:t>
            </w:r>
          </w:p>
          <w:p w:rsidR="00DE12E6" w:rsidRPr="00DE12E6" w:rsidRDefault="00DE12E6" w:rsidP="00DE12E6">
            <w:pPr>
              <w:spacing w:after="0" w:line="240" w:lineRule="auto"/>
              <w:rPr>
                <w:rFonts w:ascii="Times New Roman" w:hAnsi="Times New Roman"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DE12E6" w:rsidRPr="00666489" w:rsidTr="005B5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39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ru-RU" w:eastAsia="bg-BG"/>
              </w:rPr>
              <w:t>19</w:t>
            </w:r>
            <w:r w:rsidRPr="00DE12E6">
              <w:rPr>
                <w:rFonts w:ascii="Times New Roman" w:hAnsi="Times New Roman"/>
                <w:color w:val="000000"/>
                <w:lang w:eastAsia="bg-BG"/>
              </w:rPr>
              <w:t xml:space="preserve">. 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Програмиране </w:t>
            </w:r>
            <w:proofErr w:type="gramStart"/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на скриптов</w:t>
            </w:r>
            <w:proofErr w:type="gramEnd"/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 език. НЗ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  <w:r w:rsidRPr="00DE12E6">
              <w:rPr>
                <w:rFonts w:ascii="Times New Roman" w:hAnsi="Times New Roman"/>
                <w:lang w:val="bg-BG" w:eastAsia="bg-BG"/>
              </w:rPr>
              <w:t>• Създава програмни инструкции на скриптов език за решаване на ясни и добре дефинирани задачи.</w:t>
            </w:r>
          </w:p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  <w:r w:rsidRPr="00DE12E6">
              <w:rPr>
                <w:rFonts w:ascii="Times New Roman" w:hAnsi="Times New Roman"/>
                <w:lang w:val="bg-BG" w:eastAsia="bg-BG"/>
              </w:rPr>
              <w:lastRenderedPageBreak/>
              <w:t>Прилага програмни инструкции на скриптов език за решаване на нови, но аналогични и сходни с решавани преди това задачи.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:rsidR="00DE12E6" w:rsidRPr="00DE12E6" w:rsidRDefault="00DE12E6" w:rsidP="00DE12E6">
            <w:pPr>
              <w:spacing w:after="0" w:line="240" w:lineRule="auto"/>
              <w:rPr>
                <w:rFonts w:ascii="Times New Roman" w:hAnsi="Times New Roman"/>
                <w:color w:val="000000"/>
                <w:lang w:val="bg-BG"/>
              </w:rPr>
            </w:pPr>
            <w:r w:rsidRPr="00DE12E6">
              <w:rPr>
                <w:rFonts w:ascii="Times New Roman" w:hAnsi="Times New Roman"/>
                <w:color w:val="000000"/>
                <w:lang w:val="bg-BG"/>
              </w:rPr>
              <w:lastRenderedPageBreak/>
              <w:t>Изгражда</w:t>
            </w:r>
            <w:r w:rsidRPr="00DE12E6">
              <w:rPr>
                <w:rFonts w:ascii="Times New Roman" w:hAnsi="Times New Roman"/>
                <w:color w:val="000000"/>
                <w:lang w:val="bg-BG"/>
              </w:rPr>
              <w:t xml:space="preserve"> знания, свързани с етичните и морални страни при използване на изкуствен </w:t>
            </w:r>
            <w:r w:rsidRPr="00DE12E6">
              <w:rPr>
                <w:rFonts w:ascii="Times New Roman" w:hAnsi="Times New Roman"/>
                <w:color w:val="000000"/>
                <w:lang w:val="bg-BG"/>
              </w:rPr>
              <w:lastRenderedPageBreak/>
              <w:t xml:space="preserve">интелект.   </w:t>
            </w:r>
          </w:p>
          <w:p w:rsidR="00DE12E6" w:rsidRPr="00DE12E6" w:rsidRDefault="00DE12E6" w:rsidP="00DE12E6">
            <w:pPr>
              <w:spacing w:after="0" w:line="240" w:lineRule="auto"/>
              <w:rPr>
                <w:rFonts w:ascii="Times New Roman" w:hAnsi="Times New Roman"/>
                <w:color w:val="000000"/>
                <w:lang w:val="bg-BG"/>
              </w:rPr>
            </w:pPr>
            <w:r w:rsidRPr="00DE12E6">
              <w:rPr>
                <w:rFonts w:ascii="Times New Roman" w:hAnsi="Times New Roman"/>
                <w:color w:val="000000"/>
                <w:lang w:val="bg-BG"/>
              </w:rPr>
              <w:t>Изгражда</w:t>
            </w:r>
            <w:r w:rsidRPr="00DE12E6">
              <w:rPr>
                <w:rFonts w:ascii="Times New Roman" w:hAnsi="Times New Roman"/>
                <w:color w:val="000000"/>
                <w:lang w:val="bg-BG"/>
              </w:rPr>
              <w:t xml:space="preserve"> знания и умения за разграничаване на истински събития от такива, които не са се случили в действителност (</w:t>
            </w:r>
            <w:proofErr w:type="spellStart"/>
            <w:r w:rsidRPr="00DE12E6">
              <w:rPr>
                <w:rFonts w:ascii="Times New Roman" w:hAnsi="Times New Roman"/>
                <w:color w:val="000000"/>
                <w:lang w:val="bg-BG"/>
              </w:rPr>
              <w:t>deep-fake</w:t>
            </w:r>
            <w:proofErr w:type="spellEnd"/>
            <w:r w:rsidRPr="00DE12E6">
              <w:rPr>
                <w:rFonts w:ascii="Times New Roman" w:hAnsi="Times New Roman"/>
                <w:color w:val="000000"/>
                <w:lang w:val="bg-BG"/>
              </w:rPr>
              <w:t xml:space="preserve">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DE12E6" w:rsidRPr="00666489" w:rsidTr="00D36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39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eastAsia="bg-BG"/>
              </w:rPr>
              <w:t xml:space="preserve">20. 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Програмиране на скриптов език. Упражнение.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  <w:r w:rsidRPr="00DE12E6">
              <w:rPr>
                <w:rFonts w:ascii="Times New Roman" w:hAnsi="Times New Roman"/>
                <w:lang w:val="bg-BG" w:eastAsia="bg-BG"/>
              </w:rPr>
              <w:t>Създава програмни инструкции на скриптов език за решаване на ясни и добре дефинирани задачи.</w:t>
            </w:r>
          </w:p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  <w:r w:rsidRPr="00DE12E6">
              <w:rPr>
                <w:rFonts w:ascii="Times New Roman" w:hAnsi="Times New Roman"/>
                <w:lang w:val="bg-BG" w:eastAsia="bg-BG"/>
              </w:rPr>
              <w:t>Прилага програмни инструкции на скриптов език за решаване на нови, но аналогични и сходни с решавани преди това задачи.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pacing w:after="0" w:line="240" w:lineRule="auto"/>
              <w:rPr>
                <w:rFonts w:ascii="Times New Roman" w:hAnsi="Times New Roman"/>
                <w:color w:val="000000"/>
                <w:lang w:val="bg-BG"/>
              </w:rPr>
            </w:pPr>
            <w:r w:rsidRPr="00DE12E6">
              <w:rPr>
                <w:rFonts w:ascii="Times New Roman" w:hAnsi="Times New Roman"/>
                <w:color w:val="000000"/>
                <w:lang w:val="bg-BG"/>
              </w:rPr>
              <w:t xml:space="preserve">Изгражда умения за създаване на програмни инструкции на скриптов език за решаване на задачи. </w:t>
            </w:r>
          </w:p>
          <w:p w:rsidR="00DE12E6" w:rsidRPr="00DE12E6" w:rsidRDefault="00DE12E6" w:rsidP="00DE12E6">
            <w:pPr>
              <w:spacing w:after="0" w:line="240" w:lineRule="auto"/>
              <w:rPr>
                <w:rFonts w:ascii="Times New Roman" w:hAnsi="Times New Roman"/>
                <w:color w:val="000000"/>
                <w:lang w:val="bg-BG"/>
              </w:rPr>
            </w:pPr>
            <w:r w:rsidRPr="00DE12E6">
              <w:rPr>
                <w:rFonts w:ascii="Times New Roman" w:hAnsi="Times New Roman"/>
                <w:color w:val="000000"/>
                <w:lang w:val="bg-BG"/>
              </w:rPr>
              <w:t>Изгражда знания и умения за прилагане на програмни инструкции на скриптов език за решаване на нови, но аналогични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DE12E6" w:rsidRPr="00666489" w:rsidTr="00D36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118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lang w:val="ru-RU"/>
              </w:rPr>
            </w:pPr>
            <w:r w:rsidRPr="00DE12E6">
              <w:rPr>
                <w:rFonts w:ascii="Times New Roman" w:hAnsi="Times New Roman"/>
                <w:color w:val="000000"/>
                <w:lang w:val="ru-RU" w:eastAsia="bg-BG"/>
              </w:rPr>
              <w:t>21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. Специализирани софтуерни средства за създаване 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br/>
            </w:r>
            <w:proofErr w:type="gramStart"/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на уеб</w:t>
            </w:r>
            <w:proofErr w:type="gramEnd"/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 сайтове</w:t>
            </w:r>
            <w:r w:rsidRPr="00DE12E6">
              <w:rPr>
                <w:rFonts w:ascii="Times New Roman" w:hAnsi="Times New Roman"/>
                <w:color w:val="000000"/>
                <w:lang w:val="ru-RU" w:eastAsia="bg-BG"/>
              </w:rPr>
              <w:t>. Проектиране на статичен уеб сайт.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Познава предназначението на специализиран софтуер за създаване на сайтове.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Знае за възможностите за онлайн създаване на сайт.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lang w:val="ru-RU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Прави разлика между сайтове със статично и динамично съдържание.</w:t>
            </w:r>
            <w:r w:rsidRPr="00DE12E6">
              <w:rPr>
                <w:rFonts w:ascii="Times New Roman" w:hAnsi="Times New Roman"/>
                <w:color w:val="000000"/>
                <w:lang w:val="ru-RU" w:eastAsia="bg-BG"/>
              </w:rPr>
              <w:t xml:space="preserve"> Познава основните етапи в разработката </w:t>
            </w:r>
            <w:proofErr w:type="gramStart"/>
            <w:r w:rsidRPr="00DE12E6">
              <w:rPr>
                <w:rFonts w:ascii="Times New Roman" w:hAnsi="Times New Roman"/>
                <w:color w:val="000000"/>
                <w:lang w:val="ru-RU" w:eastAsia="bg-BG"/>
              </w:rPr>
              <w:t>на уеб</w:t>
            </w:r>
            <w:proofErr w:type="gramEnd"/>
            <w:r w:rsidRPr="00DE12E6">
              <w:rPr>
                <w:rFonts w:ascii="Times New Roman" w:hAnsi="Times New Roman"/>
                <w:color w:val="000000"/>
                <w:lang w:val="ru-RU" w:eastAsia="bg-BG"/>
              </w:rPr>
              <w:t xml:space="preserve"> сайт (проектиране, разработване, популяризиране и поддръжка на сайт).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Дава примери за популярни редактори и средства за разработка на уеб сайтове и основните им характеристики.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eastAsia="bg-BG"/>
              </w:rPr>
            </w:pPr>
            <w:proofErr w:type="spellStart"/>
            <w:r w:rsidRPr="00DE12E6">
              <w:rPr>
                <w:rFonts w:ascii="Times New Roman" w:hAnsi="Times New Roman"/>
                <w:color w:val="000000"/>
                <w:lang w:eastAsia="bg-BG"/>
              </w:rPr>
              <w:t>Обяснява</w:t>
            </w:r>
            <w:proofErr w:type="spellEnd"/>
            <w:r w:rsidRPr="00DE12E6">
              <w:rPr>
                <w:rFonts w:ascii="Times New Roman" w:hAnsi="Times New Roman"/>
                <w:color w:val="000000"/>
                <w:lang w:eastAsia="bg-BG"/>
              </w:rPr>
              <w:t xml:space="preserve"> </w:t>
            </w:r>
            <w:proofErr w:type="spellStart"/>
            <w:r w:rsidRPr="00DE12E6">
              <w:rPr>
                <w:rFonts w:ascii="Times New Roman" w:hAnsi="Times New Roman"/>
                <w:color w:val="000000"/>
                <w:lang w:eastAsia="bg-BG"/>
              </w:rPr>
              <w:t>предназначението</w:t>
            </w:r>
            <w:proofErr w:type="spellEnd"/>
            <w:r w:rsidRPr="00DE12E6">
              <w:rPr>
                <w:rFonts w:ascii="Times New Roman" w:hAnsi="Times New Roman"/>
                <w:color w:val="000000"/>
                <w:lang w:eastAsia="bg-BG"/>
              </w:rPr>
              <w:t xml:space="preserve"> на HTML </w:t>
            </w:r>
            <w:proofErr w:type="gramStart"/>
            <w:r w:rsidRPr="00DE12E6">
              <w:rPr>
                <w:rFonts w:ascii="Times New Roman" w:hAnsi="Times New Roman"/>
                <w:color w:val="000000"/>
                <w:lang w:eastAsia="bg-BG"/>
              </w:rPr>
              <w:t>( Hyper</w:t>
            </w:r>
            <w:proofErr w:type="gramEnd"/>
            <w:r w:rsidRPr="00DE12E6">
              <w:rPr>
                <w:rFonts w:ascii="Times New Roman" w:hAnsi="Times New Roman"/>
                <w:color w:val="000000"/>
                <w:lang w:eastAsia="bg-BG"/>
              </w:rPr>
              <w:t xml:space="preserve"> Text  Markup Language).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ru-RU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ru-RU" w:eastAsia="bg-BG"/>
              </w:rPr>
              <w:t>Прави разлика между сайтове със статично и динамично съдържание.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DE12E6" w:rsidRPr="0066648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82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ru-RU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ru-RU" w:eastAsia="bg-BG"/>
              </w:rPr>
              <w:t>22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. Специализирани софтуерни средства за създаване </w:t>
            </w:r>
            <w:proofErr w:type="gramStart"/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на уеб</w:t>
            </w:r>
            <w:proofErr w:type="gramEnd"/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 сайтове</w:t>
            </w:r>
            <w:r w:rsidRPr="00DE12E6">
              <w:rPr>
                <w:rFonts w:ascii="Times New Roman" w:hAnsi="Times New Roman"/>
                <w:color w:val="000000"/>
                <w:lang w:val="ru-RU" w:eastAsia="bg-BG"/>
              </w:rPr>
              <w:t xml:space="preserve">. </w:t>
            </w:r>
            <w:r w:rsidRPr="00DE12E6">
              <w:rPr>
                <w:rFonts w:ascii="Times New Roman" w:hAnsi="Times New Roman"/>
                <w:lang w:val="ru-RU"/>
              </w:rPr>
              <w:t>Проектиране на статичен уеб сайт</w:t>
            </w:r>
            <w:r w:rsidRPr="00DE12E6">
              <w:rPr>
                <w:rFonts w:ascii="Times New Roman" w:hAnsi="Times New Roman"/>
                <w:color w:val="0000FF"/>
                <w:lang w:val="ru-RU"/>
              </w:rPr>
              <w:t>.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Избира и аргументира избора си на тема за уеб сайт от предоставен списък с теми. 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lang w:val="ru-RU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Посочва целевата аудитория на сайта.</w:t>
            </w:r>
            <w:r w:rsidRPr="00DE12E6">
              <w:rPr>
                <w:rFonts w:ascii="Times New Roman" w:hAnsi="Times New Roman"/>
                <w:color w:val="000000"/>
                <w:lang w:val="ru-RU" w:eastAsia="bg-BG"/>
              </w:rPr>
              <w:t xml:space="preserve"> Проектира уеб сайт по избраната тема.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ru-RU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Разучава конкретна програма за създаване на сайт.</w:t>
            </w:r>
            <w:r w:rsidRPr="00DE12E6">
              <w:rPr>
                <w:rFonts w:ascii="Times New Roman" w:hAnsi="Times New Roman"/>
                <w:color w:val="000000"/>
                <w:lang w:val="ru-RU" w:eastAsia="bg-BG"/>
              </w:rPr>
              <w:t xml:space="preserve"> Разработва проект на сайт.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DE12E6" w:rsidRPr="00666489" w:rsidTr="00D36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203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2</w:t>
            </w:r>
            <w:r w:rsidRPr="00DE12E6">
              <w:rPr>
                <w:rFonts w:ascii="Times New Roman" w:hAnsi="Times New Roman"/>
                <w:color w:val="000000"/>
                <w:lang w:val="ru-RU" w:eastAsia="bg-BG"/>
              </w:rPr>
              <w:t>3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. Създаване на структура, визуален дизайн и навигационна система на уеб сайт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Обработва и съхранява с помощта на специализиран софтуер различни формати цифрови изображения за публикуване в интернет.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Извършва подготовка на звукова и видео информация за публикуване в интернет.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Спазва правните и етичните норми при създаване и обработване на графични изображения и публикуването им в интернет.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DE12E6" w:rsidRPr="00666489" w:rsidTr="00D36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2008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2</w:t>
            </w:r>
            <w:r w:rsidRPr="00DE12E6">
              <w:rPr>
                <w:rFonts w:ascii="Times New Roman" w:hAnsi="Times New Roman"/>
                <w:color w:val="000000"/>
                <w:lang w:val="ru-RU" w:eastAsia="bg-BG"/>
              </w:rPr>
              <w:t>4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. Създаване на структура, визуален дизайн и навигационна система на уеб сайт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Обработва и съхранява с помощта на специализиран софтуер различни формати цифрови изображения за публикуване в интернет.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Извършва подготовка на звукова и видео информация за публикуване в интернет.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Спазва правните и етичните норми при създаване и обработване на графични изображения и публикуването им в интернет.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Определя разликата между бутон и хипервръзка.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Открива изучените елементи в сайт на държавна институция.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DE12E6" w:rsidRPr="00666489" w:rsidTr="00D36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2008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25. Създаване на структура, визуален дизайн и навигационна система на уеб сайт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Обработва и съхранява с помощта на специализиран софтуер различни формати цифрови изображения за публикуване в интернет.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Извършва подготовка на звукова и видео информация за публикуване в интернет.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Спазва правните и етичните норми при създаване и обработване на графични изображения и публикуването им в интернет.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Определя разликата между бутон и хипервръзка.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Открива изучените елементи в сайт на държавна институция.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DE12E6" w:rsidRPr="0066648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175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2</w:t>
            </w:r>
            <w:r w:rsidRPr="00DE12E6">
              <w:rPr>
                <w:rFonts w:ascii="Times New Roman" w:hAnsi="Times New Roman"/>
                <w:color w:val="000000"/>
                <w:lang w:val="ru-RU" w:eastAsia="bg-BG"/>
              </w:rPr>
              <w:t>6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. Създаване и интегриране на компонентите на сайт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Използва специализиран софтуер за създаване на уеб страници и сайтове.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Създава интернет страници, съдържащи текст, изображения, звук, видео, връзки към други интернет страници, сайтове и файлове.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Създава и тества статичен уеб сайт.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Познава принципите за оценяване на уеб сайт.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Запознава се с програмния продукт </w:t>
            </w:r>
            <w:proofErr w:type="spellStart"/>
            <w:r w:rsidRPr="00DE12E6">
              <w:rPr>
                <w:rFonts w:ascii="Times New Roman" w:hAnsi="Times New Roman"/>
                <w:color w:val="000000"/>
                <w:lang w:eastAsia="bg-BG"/>
              </w:rPr>
              <w:t>KompoZer</w:t>
            </w:r>
            <w:proofErr w:type="spellEnd"/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Вмъква таблици.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Обединява клетки.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DE12E6" w:rsidRPr="00666489" w:rsidTr="00D36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152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lang w:val="bg-BG" w:eastAsia="bg-BG"/>
              </w:rPr>
            </w:pPr>
            <w:r w:rsidRPr="00DE12E6">
              <w:rPr>
                <w:rFonts w:ascii="Times New Roman" w:hAnsi="Times New Roman"/>
                <w:lang w:val="ru-RU" w:eastAsia="bg-BG"/>
              </w:rPr>
              <w:t>27</w:t>
            </w:r>
            <w:r w:rsidRPr="00DE12E6">
              <w:rPr>
                <w:rFonts w:ascii="Times New Roman" w:hAnsi="Times New Roman"/>
                <w:lang w:val="bg-BG" w:eastAsia="bg-BG"/>
              </w:rPr>
              <w:t>. Създаване и интегриране на компонентите на сайт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lang w:val="bg-BG" w:eastAsia="bg-BG"/>
              </w:rPr>
            </w:pPr>
            <w:r w:rsidRPr="00DE12E6">
              <w:rPr>
                <w:rFonts w:ascii="Times New Roman" w:hAnsi="Times New Roman"/>
                <w:lang w:val="bg-BG" w:eastAsia="bg-BG"/>
              </w:rPr>
              <w:t>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lang w:val="bg-BG" w:eastAsia="bg-BG"/>
              </w:rPr>
            </w:pPr>
            <w:r w:rsidRPr="00DE12E6">
              <w:rPr>
                <w:rFonts w:ascii="Times New Roman" w:hAnsi="Times New Roman"/>
                <w:lang w:val="bg-BG" w:eastAsia="bg-BG"/>
              </w:rPr>
              <w:t xml:space="preserve">Използва специализиран софтуер за създаване на уеб страници и сайтове.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lang w:val="bg-BG" w:eastAsia="bg-BG"/>
              </w:rPr>
            </w:pPr>
            <w:r w:rsidRPr="00DE12E6">
              <w:rPr>
                <w:rFonts w:ascii="Times New Roman" w:hAnsi="Times New Roman"/>
                <w:lang w:val="bg-BG" w:eastAsia="bg-BG"/>
              </w:rPr>
              <w:t>Създава интернет страници, съдържащи текст, изображения, звук, видео, връзки към други интернет страници, сайтове и файлове.  Създава и тества статичен уеб сайт.  Познава принципите за оценяване на уеб сайт.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Вмъква връзки.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Създава сайт.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DE12E6" w:rsidRPr="0066648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179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lang w:val="bg-BG" w:eastAsia="bg-BG"/>
              </w:rPr>
            </w:pPr>
            <w:r w:rsidRPr="00DE12E6">
              <w:rPr>
                <w:rFonts w:ascii="Times New Roman" w:hAnsi="Times New Roman"/>
                <w:lang w:val="ru-RU" w:eastAsia="bg-BG"/>
              </w:rPr>
              <w:t>28</w:t>
            </w:r>
            <w:r w:rsidRPr="00DE12E6">
              <w:rPr>
                <w:rFonts w:ascii="Times New Roman" w:hAnsi="Times New Roman"/>
                <w:lang w:val="bg-BG" w:eastAsia="bg-BG"/>
              </w:rPr>
              <w:t>. Създаване и интегриране на компонентите на сайт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lang w:val="bg-BG" w:eastAsia="bg-BG"/>
              </w:rPr>
            </w:pPr>
            <w:r w:rsidRPr="00DE12E6">
              <w:rPr>
                <w:rFonts w:ascii="Times New Roman" w:hAnsi="Times New Roman"/>
                <w:lang w:val="bg-BG" w:eastAsia="bg-BG"/>
              </w:rPr>
              <w:t>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lang w:val="bg-BG" w:eastAsia="bg-BG"/>
              </w:rPr>
            </w:pPr>
            <w:r w:rsidRPr="00DE12E6">
              <w:rPr>
                <w:rFonts w:ascii="Times New Roman" w:hAnsi="Times New Roman"/>
                <w:lang w:val="bg-BG" w:eastAsia="bg-BG"/>
              </w:rPr>
              <w:t xml:space="preserve">Използва специализиран софтуер за създаване на уеб страници и сайтове.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lang w:val="bg-BG" w:eastAsia="bg-BG"/>
              </w:rPr>
            </w:pPr>
            <w:r w:rsidRPr="00DE12E6">
              <w:rPr>
                <w:rFonts w:ascii="Times New Roman" w:hAnsi="Times New Roman"/>
                <w:lang w:val="bg-BG" w:eastAsia="bg-BG"/>
              </w:rPr>
              <w:t>Създава интернет страници, съдържащи текст, изображения, звук, видео, връзки към други интернет страници, сайтове и файлове.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lang w:val="bg-BG" w:eastAsia="bg-BG"/>
              </w:rPr>
            </w:pPr>
            <w:r w:rsidRPr="00DE12E6">
              <w:rPr>
                <w:rFonts w:ascii="Times New Roman" w:hAnsi="Times New Roman"/>
                <w:lang w:val="bg-BG" w:eastAsia="bg-BG"/>
              </w:rPr>
              <w:t xml:space="preserve">Създава и тества статичен уеб сайт. 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lang w:val="bg-BG" w:eastAsia="bg-BG"/>
              </w:rPr>
            </w:pPr>
            <w:r w:rsidRPr="00DE12E6">
              <w:rPr>
                <w:rFonts w:ascii="Times New Roman" w:hAnsi="Times New Roman"/>
                <w:lang w:val="bg-BG" w:eastAsia="bg-BG"/>
              </w:rPr>
              <w:t>Познава принципите за оценяване на уеб сайт.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Създава сайтове.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DE12E6" w:rsidRPr="00666489" w:rsidTr="00D36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1183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eastAsia="bg-BG"/>
              </w:rPr>
              <w:t>29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. Публикуване на уебсайт в интернет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Знае последователността от стъпки за публикуване на уеб сайт.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Знае правилата при избор на домейн и уеб хостинг.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Осъзнава отговорността, която носи за публикуваната информация в уеб сайта.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Регистрира сайт в избран уеб хостинг.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Публикува съдържанието на създадения сайт.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DE12E6" w:rsidRPr="0066648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132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eastAsia="bg-BG"/>
              </w:rPr>
              <w:t>30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. Публикуване на уебсайт в интернет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Знае последователността от стъпки за публикуване на уеб сайт. 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Знае правилата при избор на домейн и уеб хостинг.  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Осъзнава отговорността, която носи за публикуваната информация в уеб сайта.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Регистрира сайт в избран уеб хостинг.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Публикува съдържанието на създадения сайт.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Участва в дискусии.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Назовава стъпките при публикуването на сайт.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DE12E6" w:rsidRPr="00666489" w:rsidTr="00D36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ru-RU" w:eastAsia="bg-BG"/>
              </w:rPr>
              <w:t>31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. Създаване и публикуване </w:t>
            </w:r>
            <w:proofErr w:type="gramStart"/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на информация</w:t>
            </w:r>
            <w:proofErr w:type="gramEnd"/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 в интернет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406" w:type="dxa"/>
          </w:tcPr>
          <w:p w:rsid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  <w:p w:rsid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  <w:p w:rsidR="00DE12E6" w:rsidRPr="00666489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DE12E6" w:rsidRPr="0066648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3593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  <w:bookmarkStart w:id="1" w:name="_Hlk13586792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32. Разработване на уеб сайт в екип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НЗ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Участва в избора на тема за екипния проект на уеб сайт от предоставен списък с теми.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Различава етапите при разработване на проект и основните роли в екипа. 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Познава предназначението на технологичните средства за организация и реализация на проект в екип.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Осъзнава отговорността на член от екип при работа по проект. 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Спазва законови норми, етични правила и авторски права при ползване на материали за работа по проект в екип. 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Избира подходящи технологични средства за планиране, реализация, документиране и отчитане на проекта.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Поема отговорност за изпълнение на дейностите.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Избор на тема и екип за изработка на проект.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Запознаване с основните етапи и дейности при разработка на проект.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Развитие на проекта.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Съдържание на портфолиото 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br/>
              <w:t>на проекта.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bookmarkEnd w:id="1"/>
      <w:tr w:rsidR="00DE12E6" w:rsidRPr="0066648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274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33. Разработване на уеб сайт в екип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Различава етапите при разработване на проект и основните роли в екипа. 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Познава предназначението на технологичните средства за организация и реализация на проект в екип.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Осъзнава отговорността на член от екип при работа по проект. 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Спазва законови норми, етични правила и авторски права при ползване на материали за работа по проект в екип.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Избира подходящи технологични средства за планиране, реализация, документиране и отчитане на проекта.  Поема отговорност за изпълнение на дейностите.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Реализира проект в екип, като използва интернет и други източници на информация.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Участва в публикуването и популяризирането на уеб сайта съгласно определената роля в екипа.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Участва в изготвянето на документацията на проекта.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Създава портфолио на проекта.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Изготвя план за действие.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DE12E6" w:rsidRPr="0066648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140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34. Представяне и защита на проект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Изброява основните компоненти на отчитането на работата по проекта.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Аргументира избора на избраните технологични средства за разработването на проекта. 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Цитира източниците на използвани материали и технологии в проекта.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Участва в подготовката на представяне за защита на проекта.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Участва в представянето на проект, разработен в екип.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Отчита работата по проекта.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DE12E6" w:rsidRPr="0066648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47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35. Работа по проект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Създаване на тест, чрез </w:t>
            </w:r>
            <w:r w:rsidRPr="00DE12E6">
              <w:rPr>
                <w:rFonts w:ascii="Times New Roman" w:hAnsi="Times New Roman"/>
                <w:color w:val="000000"/>
                <w:lang w:eastAsia="bg-BG"/>
              </w:rPr>
              <w:t>Google</w:t>
            </w: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 xml:space="preserve"> формуляр. 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Създаване на сайтове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DE12E6" w:rsidRPr="00666489" w:rsidTr="004C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6" w:type="dxa"/>
          <w:trHeight w:val="333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36. Работа по проект</w:t>
            </w:r>
          </w:p>
          <w:p w:rsidR="00DE12E6" w:rsidRPr="00DE12E6" w:rsidRDefault="00DE12E6" w:rsidP="00DE12E6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DE12E6">
              <w:rPr>
                <w:rFonts w:ascii="Times New Roman" w:hAnsi="Times New Roman"/>
                <w:color w:val="000000"/>
                <w:lang w:val="bg-BG" w:eastAsia="bg-BG"/>
              </w:rPr>
              <w:t>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:rsidR="00DE12E6" w:rsidRPr="00DE12E6" w:rsidRDefault="00DE12E6" w:rsidP="00DE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g-BG" w:eastAsia="bg-BG"/>
              </w:rPr>
            </w:pPr>
          </w:p>
        </w:tc>
      </w:tr>
    </w:tbl>
    <w:p w:rsidR="001235F9" w:rsidRPr="00666489" w:rsidRDefault="001235F9" w:rsidP="001235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/>
          <w:b/>
          <w:bCs/>
          <w:color w:val="000000"/>
          <w:lang w:val="bg-BG" w:eastAsia="bg-BG"/>
        </w:rPr>
      </w:pPr>
    </w:p>
    <w:p w:rsidR="001235F9" w:rsidRPr="00666489" w:rsidRDefault="001235F9">
      <w:pPr>
        <w:rPr>
          <w:rFonts w:ascii="Times New Roman" w:hAnsi="Times New Roman"/>
          <w:lang w:val="bg-BG"/>
        </w:rPr>
      </w:pPr>
    </w:p>
    <w:sectPr w:rsidR="001235F9" w:rsidRPr="00666489" w:rsidSect="001235F9">
      <w:pgSz w:w="16838" w:h="11906" w:orient="landscape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P TimeML">
    <w:panose1 w:val="02000503080000020003"/>
    <w:charset w:val="00"/>
    <w:family w:val="modern"/>
    <w:notTrueType/>
    <w:pitch w:val="variable"/>
    <w:sig w:usb0="A00002AF" w:usb1="400038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38B4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9E"/>
    <w:rsid w:val="00091A9E"/>
    <w:rsid w:val="001235F9"/>
    <w:rsid w:val="002B72C3"/>
    <w:rsid w:val="002F55E9"/>
    <w:rsid w:val="0030784E"/>
    <w:rsid w:val="003D0490"/>
    <w:rsid w:val="00421A90"/>
    <w:rsid w:val="00493458"/>
    <w:rsid w:val="004C6EF3"/>
    <w:rsid w:val="00620DAF"/>
    <w:rsid w:val="00644C31"/>
    <w:rsid w:val="00666489"/>
    <w:rsid w:val="00760EFC"/>
    <w:rsid w:val="009B3972"/>
    <w:rsid w:val="009C079E"/>
    <w:rsid w:val="00A61791"/>
    <w:rsid w:val="00AF7C83"/>
    <w:rsid w:val="00C54E4E"/>
    <w:rsid w:val="00D36970"/>
    <w:rsid w:val="00D6294D"/>
    <w:rsid w:val="00DE12E6"/>
    <w:rsid w:val="00E93E1F"/>
    <w:rsid w:val="00E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B1165"/>
  <w15:chartTrackingRefBased/>
  <w15:docId w15:val="{C56AF824-E236-4E40-B83C-10171028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ParagraphStyle">
    <w:name w:val="[No Paragraph Style]"/>
    <w:rsid w:val="009C07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bg-BG"/>
    </w:rPr>
  </w:style>
  <w:style w:type="paragraph" w:customStyle="1" w:styleId="BasicParagraph">
    <w:name w:val="[Basic Paragraph]"/>
    <w:basedOn w:val="NoParagraphStyle"/>
    <w:uiPriority w:val="99"/>
    <w:rsid w:val="009C079E"/>
    <w:pPr>
      <w:spacing w:line="240" w:lineRule="atLeast"/>
      <w:jc w:val="both"/>
    </w:pPr>
    <w:rPr>
      <w:rFonts w:ascii="SP TimeML" w:hAnsi="SP TimeML" w:cs="SP TimeML"/>
      <w:sz w:val="22"/>
      <w:szCs w:val="22"/>
      <w:lang w:val="bg-BG"/>
    </w:rPr>
  </w:style>
  <w:style w:type="paragraph" w:customStyle="1" w:styleId="Distraktor">
    <w:name w:val="Distraktor"/>
    <w:basedOn w:val="NoParagraphStyle"/>
    <w:uiPriority w:val="99"/>
    <w:rsid w:val="009C079E"/>
    <w:pPr>
      <w:tabs>
        <w:tab w:val="left" w:pos="3880"/>
        <w:tab w:val="left" w:pos="7080"/>
      </w:tabs>
      <w:spacing w:line="260" w:lineRule="atLeast"/>
      <w:ind w:left="794" w:hanging="397"/>
      <w:jc w:val="both"/>
    </w:pPr>
    <w:rPr>
      <w:rFonts w:ascii="SP TimeML" w:hAnsi="SP TimeML" w:cs="SP TimeML"/>
      <w:lang w:val="bg-BG"/>
    </w:rPr>
  </w:style>
  <w:style w:type="paragraph" w:styleId="a">
    <w:name w:val="List Bullet"/>
    <w:basedOn w:val="a0"/>
    <w:uiPriority w:val="99"/>
    <w:unhideWhenUsed/>
    <w:rsid w:val="001235F9"/>
    <w:pPr>
      <w:numPr>
        <w:numId w:val="1"/>
      </w:numPr>
      <w:contextualSpacing/>
    </w:pPr>
  </w:style>
  <w:style w:type="paragraph" w:customStyle="1" w:styleId="ZAG2">
    <w:name w:val="ZAG2"/>
    <w:basedOn w:val="NoParagraphStyle"/>
    <w:uiPriority w:val="99"/>
    <w:rsid w:val="001235F9"/>
    <w:pPr>
      <w:suppressAutoHyphens/>
      <w:spacing w:after="113" w:line="300" w:lineRule="atLeast"/>
      <w:jc w:val="center"/>
    </w:pPr>
    <w:rPr>
      <w:rFonts w:ascii="SP TimeML" w:hAnsi="SP TimeML" w:cs="SP TimeML"/>
      <w:b/>
      <w:bCs/>
      <w:sz w:val="28"/>
      <w:szCs w:val="28"/>
      <w:lang w:val="bg-BG" w:bidi="ar-YE"/>
    </w:rPr>
  </w:style>
  <w:style w:type="paragraph" w:customStyle="1" w:styleId="newzag2">
    <w:name w:val="new zag2"/>
    <w:basedOn w:val="ZAG2"/>
    <w:uiPriority w:val="99"/>
    <w:rsid w:val="001235F9"/>
    <w:pPr>
      <w:shd w:val="clear" w:color="auto" w:fill="E0E0E0"/>
      <w:spacing w:after="0"/>
      <w:ind w:left="283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97C75-CF37-49AB-BC66-42F57B82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1</dc:creator>
  <cp:keywords/>
  <dc:description/>
  <cp:lastModifiedBy>JASENA CHRISTOVA</cp:lastModifiedBy>
  <cp:revision>2</cp:revision>
  <dcterms:created xsi:type="dcterms:W3CDTF">2024-08-12T05:38:00Z</dcterms:created>
  <dcterms:modified xsi:type="dcterms:W3CDTF">2024-08-12T05:38:00Z</dcterms:modified>
</cp:coreProperties>
</file>